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A04" w14:textId="3AE4F7EF" w:rsidR="00907250" w:rsidRDefault="00A618FB" w:rsidP="00907250">
      <w:pPr>
        <w:jc w:val="center"/>
        <w:rPr>
          <w:rFonts w:ascii="Helvetica" w:hAnsi="Helvetica" w:cs="Helvetica"/>
          <w:b/>
          <w:bCs/>
        </w:rPr>
      </w:pPr>
      <w:r>
        <w:rPr>
          <w:noProof/>
        </w:rPr>
        <w:drawing>
          <wp:inline distT="0" distB="0" distL="0" distR="0" wp14:anchorId="7D08515B" wp14:editId="4325FF7A">
            <wp:extent cx="5675630" cy="1199515"/>
            <wp:effectExtent l="0" t="0" r="1270" b="635"/>
            <wp:docPr id="113035481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54816" name="Picture 1" descr="A logo with text overla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7A9A" w14:textId="77777777" w:rsidR="000D04D4" w:rsidRDefault="000D04D4" w:rsidP="000D04D4">
      <w:pPr>
        <w:jc w:val="center"/>
        <w:rPr>
          <w:rFonts w:ascii="Helvetica" w:hAnsi="Helvetica" w:cs="Helvetica"/>
          <w:b/>
          <w:bCs/>
        </w:rPr>
      </w:pPr>
      <w:r w:rsidRPr="00254461">
        <w:rPr>
          <w:rFonts w:ascii="Helvetica" w:hAnsi="Helvetica" w:cs="Helvetica"/>
          <w:b/>
          <w:bCs/>
        </w:rPr>
        <w:t>RECOGNITION AWARD TOOLKIT: NEWSLETTER ARTICLE TEMPLATE</w:t>
      </w:r>
    </w:p>
    <w:p w14:paraId="7FE14CBE" w14:textId="40BA117D" w:rsidR="000D04D4" w:rsidRPr="00254461" w:rsidRDefault="000D04D4" w:rsidP="000D04D4">
      <w:pPr>
        <w:spacing w:after="120" w:line="240" w:lineRule="auto"/>
        <w:jc w:val="center"/>
        <w:rPr>
          <w:rFonts w:ascii="Calibri" w:hAnsi="Calibri"/>
          <w:b/>
          <w:bCs/>
          <w:i/>
          <w:iCs/>
        </w:rPr>
      </w:pPr>
      <w:r w:rsidRPr="00254461">
        <w:rPr>
          <w:rFonts w:ascii="Calibri" w:hAnsi="Calibri"/>
          <w:b/>
          <w:bCs/>
          <w:i/>
          <w:iCs/>
        </w:rPr>
        <w:t>[</w:t>
      </w:r>
      <w:r>
        <w:rPr>
          <w:rFonts w:ascii="Calibri" w:hAnsi="Calibri"/>
          <w:b/>
          <w:bCs/>
          <w:i/>
          <w:iCs/>
        </w:rPr>
        <w:t>SFA/</w:t>
      </w:r>
      <w:r w:rsidRPr="00254461">
        <w:rPr>
          <w:rFonts w:ascii="Calibri" w:hAnsi="Calibri"/>
          <w:b/>
          <w:bCs/>
          <w:i/>
          <w:iCs/>
        </w:rPr>
        <w:t xml:space="preserve">District Name] </w:t>
      </w:r>
      <w:r w:rsidR="003700B7">
        <w:rPr>
          <w:rFonts w:ascii="Calibri" w:hAnsi="Calibri"/>
          <w:b/>
          <w:bCs/>
        </w:rPr>
        <w:t>Receives</w:t>
      </w:r>
      <w:r w:rsidRPr="00254461">
        <w:rPr>
          <w:rFonts w:ascii="Calibri" w:hAnsi="Calibri"/>
          <w:b/>
          <w:bCs/>
        </w:rPr>
        <w:t xml:space="preserve"> Healthy Meals Incentives Recognition Award</w:t>
      </w:r>
    </w:p>
    <w:p w14:paraId="014A1D52" w14:textId="30C671F1" w:rsidR="000D04D4" w:rsidRPr="00254461" w:rsidRDefault="000D04D4" w:rsidP="000D04D4">
      <w:pPr>
        <w:spacing w:after="0" w:line="276" w:lineRule="auto"/>
        <w:rPr>
          <w:rFonts w:ascii="Calibri" w:hAnsi="Calibri"/>
        </w:rPr>
      </w:pPr>
      <w:r w:rsidRPr="00254461">
        <w:rPr>
          <w:rFonts w:ascii="Calibri" w:hAnsi="Calibri"/>
        </w:rPr>
        <w:t xml:space="preserve">We proudly announce that </w:t>
      </w:r>
      <w:r w:rsidRPr="00254461">
        <w:rPr>
          <w:rFonts w:ascii="Calibri" w:hAnsi="Calibri"/>
          <w:b/>
          <w:bCs/>
          <w:i/>
          <w:iCs/>
        </w:rPr>
        <w:t>[</w:t>
      </w:r>
      <w:r>
        <w:rPr>
          <w:rFonts w:ascii="Calibri" w:hAnsi="Calibri"/>
          <w:b/>
          <w:bCs/>
          <w:i/>
          <w:iCs/>
        </w:rPr>
        <w:t>SFA/</w:t>
      </w:r>
      <w:r w:rsidRPr="00254461">
        <w:rPr>
          <w:rFonts w:ascii="Calibri" w:hAnsi="Calibri"/>
          <w:b/>
          <w:bCs/>
          <w:i/>
          <w:iCs/>
        </w:rPr>
        <w:t>District Name]</w:t>
      </w:r>
      <w:r w:rsidRPr="00254461">
        <w:rPr>
          <w:rFonts w:ascii="Calibri" w:hAnsi="Calibri"/>
        </w:rPr>
        <w:t xml:space="preserve"> </w:t>
      </w:r>
      <w:r w:rsidR="003700B7" w:rsidRPr="00254461">
        <w:rPr>
          <w:rFonts w:ascii="Calibri" w:hAnsi="Calibri"/>
        </w:rPr>
        <w:t>has received</w:t>
      </w:r>
      <w:r w:rsidRPr="00254461">
        <w:rPr>
          <w:rFonts w:ascii="Calibri" w:hAnsi="Calibri"/>
        </w:rPr>
        <w:t xml:space="preserve"> a </w:t>
      </w:r>
      <w:bookmarkStart w:id="0" w:name="_Hlk148098149"/>
      <w:r w:rsidRPr="00254461">
        <w:rPr>
          <w:rFonts w:ascii="Calibri" w:hAnsi="Calibri"/>
        </w:rPr>
        <w:t xml:space="preserve">Healthy Meals Incentives Recognition Award </w:t>
      </w:r>
      <w:bookmarkStart w:id="1" w:name="_Hlk148098449"/>
      <w:bookmarkEnd w:id="0"/>
      <w:r w:rsidRPr="00254461">
        <w:rPr>
          <w:rFonts w:ascii="Calibri" w:hAnsi="Calibri"/>
        </w:rPr>
        <w:t xml:space="preserve">for making improvements to the nutritional quality of our district’s school meals. </w:t>
      </w:r>
    </w:p>
    <w:bookmarkEnd w:id="1"/>
    <w:p w14:paraId="135395DA" w14:textId="77777777" w:rsidR="000D04D4" w:rsidRPr="00254461" w:rsidRDefault="000D04D4" w:rsidP="000D04D4">
      <w:pPr>
        <w:spacing w:after="0" w:line="276" w:lineRule="auto"/>
        <w:rPr>
          <w:kern w:val="0"/>
          <w14:ligatures w14:val="none"/>
        </w:rPr>
      </w:pPr>
    </w:p>
    <w:p w14:paraId="08A8957B" w14:textId="77777777" w:rsidR="000D04D4" w:rsidRPr="00254461" w:rsidRDefault="000D04D4" w:rsidP="000D04D4">
      <w:pPr>
        <w:spacing w:after="0" w:line="276" w:lineRule="auto"/>
        <w:rPr>
          <w:kern w:val="0"/>
          <w14:ligatures w14:val="none"/>
        </w:rPr>
      </w:pPr>
      <w:r w:rsidRPr="00254461">
        <w:rPr>
          <w:kern w:val="0"/>
          <w14:ligatures w14:val="none"/>
        </w:rPr>
        <w:t>Awarded by the U.S. Department of Agriculture (USDA) Food and Nutrition Service (FNS)</w:t>
      </w:r>
      <w:r>
        <w:rPr>
          <w:kern w:val="0"/>
          <w14:ligatures w14:val="none"/>
        </w:rPr>
        <w:t xml:space="preserve"> in collaboration with </w:t>
      </w:r>
      <w:r w:rsidRPr="00254461">
        <w:rPr>
          <w:kern w:val="0"/>
          <w14:ligatures w14:val="none"/>
        </w:rPr>
        <w:t xml:space="preserve">Action for Healthy Kids (AFHK), </w:t>
      </w:r>
      <w:r w:rsidRPr="00254461">
        <w:rPr>
          <w:rFonts w:ascii="Calibri" w:hAnsi="Calibri"/>
          <w:b/>
          <w:bCs/>
          <w:i/>
          <w:iCs/>
        </w:rPr>
        <w:t>[</w:t>
      </w:r>
      <w:r>
        <w:rPr>
          <w:rFonts w:ascii="Calibri" w:hAnsi="Calibri"/>
          <w:b/>
          <w:bCs/>
          <w:i/>
          <w:iCs/>
        </w:rPr>
        <w:t>SFA/</w:t>
      </w:r>
      <w:r w:rsidRPr="00254461">
        <w:rPr>
          <w:rFonts w:ascii="Calibri" w:hAnsi="Calibri"/>
          <w:b/>
          <w:bCs/>
          <w:i/>
          <w:iCs/>
        </w:rPr>
        <w:t>District name]</w:t>
      </w:r>
      <w:r w:rsidRPr="00254461">
        <w:rPr>
          <w:rFonts w:ascii="Calibri" w:hAnsi="Calibri"/>
        </w:rPr>
        <w:t xml:space="preserve"> received the </w:t>
      </w:r>
      <w:r w:rsidRPr="00254461">
        <w:rPr>
          <w:rFonts w:ascii="Calibri" w:hAnsi="Calibri"/>
          <w:b/>
          <w:bCs/>
          <w:i/>
          <w:iCs/>
        </w:rPr>
        <w:t>[Category/Award</w:t>
      </w:r>
      <w:r>
        <w:rPr>
          <w:rFonts w:ascii="Calibri" w:hAnsi="Calibri"/>
          <w:b/>
          <w:bCs/>
          <w:i/>
          <w:iCs/>
        </w:rPr>
        <w:t>*</w:t>
      </w:r>
      <w:r w:rsidRPr="00254461">
        <w:rPr>
          <w:rFonts w:ascii="Calibri" w:hAnsi="Calibri"/>
          <w:b/>
          <w:bCs/>
          <w:i/>
          <w:iCs/>
        </w:rPr>
        <w:t>]</w:t>
      </w:r>
      <w:r w:rsidRPr="00254461">
        <w:rPr>
          <w:rFonts w:ascii="Calibri" w:hAnsi="Calibri"/>
          <w:i/>
          <w:iCs/>
        </w:rPr>
        <w:t xml:space="preserve"> </w:t>
      </w:r>
      <w:r w:rsidRPr="00254461">
        <w:rPr>
          <w:rFonts w:ascii="Calibri" w:hAnsi="Calibri"/>
        </w:rPr>
        <w:t xml:space="preserve">for our work in </w:t>
      </w:r>
      <w:r w:rsidRPr="00254461">
        <w:rPr>
          <w:rFonts w:ascii="Calibri" w:hAnsi="Calibri"/>
          <w:b/>
          <w:bCs/>
          <w:i/>
          <w:iCs/>
        </w:rPr>
        <w:t>[insert a 2-3 sentence summary of the work that earned you the recognition award, including any measurable outcomes</w:t>
      </w:r>
      <w:r w:rsidRPr="00254461">
        <w:rPr>
          <w:rFonts w:ascii="Calibri" w:hAnsi="Calibri"/>
        </w:rPr>
        <w:t xml:space="preserve">. </w:t>
      </w:r>
      <w:r w:rsidRPr="00254461">
        <w:rPr>
          <w:rFonts w:ascii="Calibri" w:hAnsi="Calibri"/>
          <w:b/>
          <w:bCs/>
          <w:i/>
          <w:iCs/>
        </w:rPr>
        <w:t>Example: ABC School District hosted student focus groups to help the school nutrition team develop new, healthier lunch menu items. The team introduced several new pizza menu items that use a whole grain crust, offering a delicious lunch makeover with lower sodium.]</w:t>
      </w:r>
    </w:p>
    <w:p w14:paraId="467B4106" w14:textId="77777777" w:rsidR="000D04D4" w:rsidRDefault="000D04D4" w:rsidP="000D04D4">
      <w:pPr>
        <w:spacing w:after="0" w:line="276" w:lineRule="auto"/>
        <w:rPr>
          <w:kern w:val="0"/>
          <w14:ligatures w14:val="none"/>
        </w:rPr>
      </w:pPr>
    </w:p>
    <w:p w14:paraId="017A6142" w14:textId="77777777" w:rsidR="000D04D4" w:rsidRDefault="000D04D4" w:rsidP="000D04D4">
      <w:pPr>
        <w:spacing w:after="0" w:line="276" w:lineRule="auto"/>
        <w:rPr>
          <w:kern w:val="0"/>
          <w14:ligatures w14:val="none"/>
        </w:rPr>
      </w:pPr>
      <w:r w:rsidRPr="00254461">
        <w:rPr>
          <w:kern w:val="0"/>
          <w14:ligatures w14:val="none"/>
        </w:rPr>
        <w:t xml:space="preserve">As an award recipient, </w:t>
      </w:r>
      <w:r w:rsidRPr="00E0659D">
        <w:rPr>
          <w:kern w:val="0"/>
          <w14:ligatures w14:val="none"/>
        </w:rPr>
        <w:t xml:space="preserve">we </w:t>
      </w:r>
      <w:r>
        <w:rPr>
          <w:kern w:val="0"/>
          <w14:ligatures w14:val="none"/>
        </w:rPr>
        <w:t>are</w:t>
      </w:r>
      <w:r w:rsidRPr="00254461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also </w:t>
      </w:r>
      <w:r w:rsidRPr="00254461">
        <w:rPr>
          <w:kern w:val="0"/>
          <w14:ligatures w14:val="none"/>
        </w:rPr>
        <w:t>receiv</w:t>
      </w:r>
      <w:r>
        <w:rPr>
          <w:kern w:val="0"/>
          <w14:ligatures w14:val="none"/>
        </w:rPr>
        <w:t>ing</w:t>
      </w:r>
      <w:r w:rsidRPr="00254461">
        <w:rPr>
          <w:kern w:val="0"/>
          <w14:ligatures w14:val="none"/>
        </w:rPr>
        <w:t xml:space="preserve"> national and local recognition and travel stipends to attend a national Healthy Meals Summit. </w:t>
      </w:r>
    </w:p>
    <w:p w14:paraId="4EF1C325" w14:textId="77777777" w:rsidR="000D04D4" w:rsidRPr="00254461" w:rsidRDefault="000D04D4" w:rsidP="000D04D4">
      <w:pPr>
        <w:spacing w:after="0" w:line="276" w:lineRule="auto"/>
        <w:rPr>
          <w:kern w:val="0"/>
          <w14:ligatures w14:val="none"/>
        </w:rPr>
      </w:pPr>
    </w:p>
    <w:p w14:paraId="2BD835B1" w14:textId="77777777" w:rsidR="000D04D4" w:rsidRPr="00254461" w:rsidRDefault="000D04D4" w:rsidP="000D04D4">
      <w:pPr>
        <w:spacing w:after="120" w:line="276" w:lineRule="auto"/>
        <w:rPr>
          <w:rFonts w:ascii="Calibri" w:hAnsi="Calibri"/>
          <w:b/>
          <w:bCs/>
          <w:i/>
          <w:iCs/>
          <w:sz w:val="24"/>
          <w:szCs w:val="24"/>
        </w:rPr>
      </w:pPr>
      <w:r w:rsidRPr="00254461">
        <w:rPr>
          <w:rFonts w:ascii="Calibri" w:hAnsi="Calibri"/>
          <w:b/>
          <w:bCs/>
          <w:i/>
          <w:iCs/>
          <w:sz w:val="24"/>
          <w:szCs w:val="24"/>
        </w:rPr>
        <w:t>[</w:t>
      </w:r>
      <w:r>
        <w:rPr>
          <w:rFonts w:ascii="Calibri" w:hAnsi="Calibri"/>
          <w:b/>
          <w:bCs/>
          <w:i/>
          <w:iCs/>
          <w:sz w:val="24"/>
          <w:szCs w:val="24"/>
        </w:rPr>
        <w:t>*</w:t>
      </w:r>
      <w:r w:rsidRPr="00254461">
        <w:rPr>
          <w:rFonts w:ascii="Calibri" w:hAnsi="Calibri"/>
          <w:b/>
          <w:bCs/>
          <w:i/>
          <w:iCs/>
          <w:sz w:val="24"/>
          <w:szCs w:val="24"/>
        </w:rPr>
        <w:t>Choose ONE of the following descriptions, based on your applicable award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to use as part of your summary in the above paragraph:</w:t>
      </w:r>
    </w:p>
    <w:p w14:paraId="20907EAD" w14:textId="2A978794" w:rsidR="000D04D4" w:rsidRPr="00254461" w:rsidRDefault="000D04D4" w:rsidP="000D04D4">
      <w:pPr>
        <w:ind w:left="720"/>
        <w:rPr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Lunch Trailblazer Award </w:t>
      </w:r>
      <w:r w:rsidRPr="00254461">
        <w:rPr>
          <w:kern w:val="0"/>
          <w14:ligatures w14:val="none"/>
        </w:rPr>
        <w:t xml:space="preserve">winners improved the </w:t>
      </w:r>
      <w:r w:rsidR="00A93FF7" w:rsidRPr="00254461">
        <w:rPr>
          <w:kern w:val="0"/>
          <w14:ligatures w14:val="none"/>
        </w:rPr>
        <w:t>nutritional</w:t>
      </w:r>
      <w:r w:rsidRPr="00254461">
        <w:rPr>
          <w:kern w:val="0"/>
          <w14:ligatures w14:val="none"/>
        </w:rPr>
        <w:t xml:space="preserve"> quality of school lunches by meeting weekly sodium guidelines and implementing student engagement and/or nutrition education.</w:t>
      </w:r>
    </w:p>
    <w:p w14:paraId="62586F3D" w14:textId="77777777" w:rsidR="000D04D4" w:rsidRPr="00254461" w:rsidRDefault="000D04D4" w:rsidP="000D04D4">
      <w:pPr>
        <w:ind w:left="720"/>
        <w:rPr>
          <w:b/>
          <w:bCs/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Breakfast Trailblazer Award </w:t>
      </w:r>
      <w:r w:rsidRPr="00254461">
        <w:rPr>
          <w:kern w:val="0"/>
          <w14:ligatures w14:val="none"/>
        </w:rPr>
        <w:t>winners improved the nutritional quality of their school breakfast menus by meeting specific criteria including limiting added sugars and implementing student engagement and/or nutrition education.</w:t>
      </w:r>
    </w:p>
    <w:p w14:paraId="75B0606E" w14:textId="77777777" w:rsidR="000D04D4" w:rsidRPr="00254461" w:rsidRDefault="000D04D4" w:rsidP="000D04D4">
      <w:pPr>
        <w:ind w:left="720"/>
        <w:rPr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Innovative School Lunch Makeover Award </w:t>
      </w:r>
      <w:r w:rsidRPr="00254461">
        <w:rPr>
          <w:kern w:val="0"/>
          <w14:ligatures w14:val="none"/>
        </w:rPr>
        <w:t>winners have given a makeover to a popular school lunch meal that meets all meal pattern requirements, specific dietary specifications, and incorporated student engagement.</w:t>
      </w:r>
    </w:p>
    <w:p w14:paraId="0A706409" w14:textId="1CB68C7C" w:rsidR="000D04D4" w:rsidRPr="00254461" w:rsidRDefault="000D04D4" w:rsidP="000D04D4">
      <w:pPr>
        <w:ind w:left="720"/>
        <w:rPr>
          <w:b/>
          <w:bCs/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Innovation in the Cultural Diversity of School Meals Award </w:t>
      </w:r>
      <w:r w:rsidRPr="00254461">
        <w:rPr>
          <w:kern w:val="0"/>
          <w14:ligatures w14:val="none"/>
        </w:rPr>
        <w:t xml:space="preserve">winners offered nutritious school menu options that reflect </w:t>
      </w:r>
      <w:r w:rsidR="00A93FF7">
        <w:rPr>
          <w:kern w:val="0"/>
          <w14:ligatures w14:val="none"/>
        </w:rPr>
        <w:t>global flavors</w:t>
      </w:r>
      <w:r w:rsidRPr="00254461">
        <w:rPr>
          <w:kern w:val="0"/>
          <w14:ligatures w14:val="none"/>
        </w:rPr>
        <w:t>, facilitated student/community menu collaboration, and provided nutrition education.</w:t>
      </w:r>
    </w:p>
    <w:p w14:paraId="14BA5B5A" w14:textId="77777777" w:rsidR="000D04D4" w:rsidRPr="00254461" w:rsidRDefault="000D04D4" w:rsidP="000D04D4">
      <w:pPr>
        <w:ind w:left="720"/>
        <w:rPr>
          <w:b/>
          <w:bCs/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Innovation in the Preparation of School Meals Award </w:t>
      </w:r>
      <w:r w:rsidRPr="00254461">
        <w:rPr>
          <w:kern w:val="0"/>
          <w14:ligatures w14:val="none"/>
        </w:rPr>
        <w:t>winners incorporated new menu items that are prepared from scratch using a local agricultural product or USDA food in accordance with the USDA recipe standardization process and incorporated student engagement.</w:t>
      </w:r>
    </w:p>
    <w:p w14:paraId="4C4F5A5F" w14:textId="77777777" w:rsidR="000D04D4" w:rsidRPr="00254461" w:rsidRDefault="000D04D4" w:rsidP="000D04D4">
      <w:pPr>
        <w:ind w:left="720"/>
        <w:rPr>
          <w:b/>
          <w:bCs/>
          <w:kern w:val="0"/>
          <w14:ligatures w14:val="none"/>
        </w:rPr>
      </w:pPr>
      <w:r w:rsidRPr="00254461">
        <w:rPr>
          <w:b/>
          <w:bCs/>
          <w:kern w:val="0"/>
          <w14:ligatures w14:val="none"/>
        </w:rPr>
        <w:t xml:space="preserve">Innovation in Nutrition Education Award </w:t>
      </w:r>
      <w:r w:rsidRPr="00254461">
        <w:rPr>
          <w:kern w:val="0"/>
          <w14:ligatures w14:val="none"/>
        </w:rPr>
        <w:t>winners implemented nutrition education activities that made classroom, cafeteria, community, and home connections for students and parents/guardians.</w:t>
      </w:r>
      <w:r w:rsidRPr="00254461">
        <w:rPr>
          <w:rFonts w:ascii="Calibri" w:hAnsi="Calibri"/>
          <w:b/>
          <w:bCs/>
          <w:i/>
          <w:iCs/>
          <w:sz w:val="24"/>
          <w:szCs w:val="24"/>
        </w:rPr>
        <w:t>]</w:t>
      </w:r>
    </w:p>
    <w:p w14:paraId="1B4ABDB7" w14:textId="77777777" w:rsidR="000D04D4" w:rsidRPr="00254461" w:rsidRDefault="000D04D4" w:rsidP="000D04D4">
      <w:pPr>
        <w:spacing w:after="0" w:line="276" w:lineRule="auto"/>
        <w:rPr>
          <w:rFonts w:ascii="Calibri" w:hAnsi="Calibri"/>
          <w:b/>
          <w:bCs/>
          <w:i/>
          <w:iCs/>
        </w:rPr>
      </w:pPr>
    </w:p>
    <w:p w14:paraId="1D5CC8BC" w14:textId="77777777" w:rsidR="000D04D4" w:rsidRDefault="000D04D4" w:rsidP="000D04D4">
      <w:pPr>
        <w:spacing w:after="0" w:line="276" w:lineRule="auto"/>
        <w:rPr>
          <w:rFonts w:cstheme="minorHAnsi"/>
        </w:rPr>
      </w:pPr>
      <w:r w:rsidRPr="00254461">
        <w:rPr>
          <w:rFonts w:cstheme="minorHAnsi"/>
        </w:rPr>
        <w:t xml:space="preserve">“We congratulate </w:t>
      </w:r>
      <w:r w:rsidRPr="00254461">
        <w:rPr>
          <w:rFonts w:cstheme="minorHAnsi"/>
          <w:b/>
          <w:bCs/>
          <w:i/>
          <w:iCs/>
        </w:rPr>
        <w:t>[</w:t>
      </w:r>
      <w:r>
        <w:rPr>
          <w:rFonts w:cstheme="minorHAnsi"/>
          <w:b/>
          <w:bCs/>
          <w:i/>
          <w:iCs/>
        </w:rPr>
        <w:t>SFA/</w:t>
      </w:r>
      <w:r w:rsidRPr="00254461">
        <w:rPr>
          <w:rFonts w:cstheme="minorHAnsi"/>
          <w:b/>
          <w:bCs/>
          <w:i/>
          <w:iCs/>
        </w:rPr>
        <w:t>District name]</w:t>
      </w:r>
      <w:r w:rsidRPr="00254461">
        <w:rPr>
          <w:rFonts w:cstheme="minorHAnsi"/>
        </w:rPr>
        <w:t xml:space="preserve"> on this important achievement,” said Rob Bisceglie, Executive Officer &amp; President for Action for Healthy Kids. “</w:t>
      </w:r>
      <w:bookmarkStart w:id="2" w:name="_Hlk147425432"/>
      <w:r w:rsidRPr="00254461">
        <w:rPr>
          <w:rFonts w:cstheme="minorHAnsi"/>
          <w:kern w:val="0"/>
          <w:shd w:val="clear" w:color="auto" w:fill="FFFFFF"/>
          <w14:ligatures w14:val="none"/>
        </w:rPr>
        <w:t xml:space="preserve">The HMI Recognition Awards are an opportunity to </w:t>
      </w:r>
      <w:r w:rsidRPr="00254461">
        <w:rPr>
          <w:kern w:val="0"/>
          <w14:ligatures w14:val="none"/>
        </w:rPr>
        <w:t>showcase innovative school nutrition practices that provide children with access to nutritious school meals</w:t>
      </w:r>
      <w:r w:rsidRPr="00254461">
        <w:rPr>
          <w:rFonts w:cstheme="minorHAnsi"/>
        </w:rPr>
        <w:t>,” he added</w:t>
      </w:r>
      <w:bookmarkEnd w:id="2"/>
      <w:r w:rsidRPr="00254461">
        <w:rPr>
          <w:rFonts w:cstheme="minorHAnsi"/>
        </w:rPr>
        <w:t>.</w:t>
      </w:r>
    </w:p>
    <w:p w14:paraId="7A069FC6" w14:textId="77777777" w:rsidR="000D04D4" w:rsidRDefault="000D04D4" w:rsidP="000D04D4">
      <w:pPr>
        <w:spacing w:after="0" w:line="276" w:lineRule="auto"/>
        <w:rPr>
          <w:rFonts w:cstheme="minorHAnsi"/>
        </w:rPr>
      </w:pPr>
    </w:p>
    <w:p w14:paraId="6B2C6B9C" w14:textId="38233E45" w:rsidR="000D04D4" w:rsidRPr="00254461" w:rsidRDefault="000D04D4" w:rsidP="000D04D4">
      <w:pPr>
        <w:spacing w:after="0" w:line="276" w:lineRule="auto"/>
        <w:rPr>
          <w:rFonts w:ascii="Calibri" w:hAnsi="Calibri"/>
          <w:b/>
          <w:bCs/>
          <w:i/>
          <w:iCs/>
        </w:rPr>
      </w:pPr>
      <w:r w:rsidRPr="7FAAB6DA">
        <w:rPr>
          <w:rFonts w:ascii="Calibri" w:hAnsi="Calibri"/>
          <w:b/>
          <w:bCs/>
          <w:i/>
          <w:iCs/>
        </w:rPr>
        <w:t>[Personalized quote and add what this award means to your staff and students].</w:t>
      </w:r>
    </w:p>
    <w:p w14:paraId="2229231B" w14:textId="77777777" w:rsidR="000D04D4" w:rsidRPr="00254461" w:rsidRDefault="000D04D4" w:rsidP="000D04D4">
      <w:pPr>
        <w:spacing w:after="0" w:line="276" w:lineRule="auto"/>
        <w:rPr>
          <w:kern w:val="0"/>
          <w14:ligatures w14:val="none"/>
        </w:rPr>
      </w:pPr>
    </w:p>
    <w:p w14:paraId="1F3477C9" w14:textId="77777777" w:rsidR="000D04D4" w:rsidRDefault="000D04D4" w:rsidP="000D04D4">
      <w:pPr>
        <w:rPr>
          <w:kern w:val="0"/>
          <w14:ligatures w14:val="none"/>
        </w:rPr>
      </w:pPr>
      <w:r w:rsidRPr="00254461">
        <w:rPr>
          <w:kern w:val="0"/>
          <w14:ligatures w14:val="none"/>
        </w:rPr>
        <w:t>AFHK is recognizing school districts to spotlight innovative practices, student and community engagement activities, and strategies schools have used to provide meals that are consistent with the 2020-2025 Dietary Guidelines for Americans</w:t>
      </w:r>
      <w:r>
        <w:rPr>
          <w:kern w:val="0"/>
          <w14:ligatures w14:val="none"/>
        </w:rPr>
        <w:t xml:space="preserve"> – all as</w:t>
      </w:r>
      <w:r w:rsidRPr="00254461">
        <w:rPr>
          <w:kern w:val="0"/>
          <w14:ligatures w14:val="none"/>
        </w:rPr>
        <w:t xml:space="preserve"> part of a cooperative agreement to develop and implement the USDA </w:t>
      </w:r>
      <w:r>
        <w:rPr>
          <w:kern w:val="0"/>
          <w14:ligatures w14:val="none"/>
        </w:rPr>
        <w:t>FNS’s</w:t>
      </w:r>
      <w:r w:rsidRPr="00254461">
        <w:rPr>
          <w:kern w:val="0"/>
          <w14:ligatures w14:val="none"/>
        </w:rPr>
        <w:t xml:space="preserve"> Healthy Meals Incentives Initiative. Learn more about the Healthy Meals Incentives</w:t>
      </w:r>
      <w:r w:rsidRPr="0025446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at </w:t>
      </w:r>
      <w:hyperlink r:id="rId6" w:history="1">
        <w:r w:rsidRPr="00935F2F">
          <w:rPr>
            <w:rStyle w:val="Hyperlink"/>
            <w:rFonts w:ascii="Calibri" w:hAnsi="Calibri"/>
          </w:rPr>
          <w:t>www.healthymealsincentives.org.</w:t>
        </w:r>
      </w:hyperlink>
    </w:p>
    <w:p w14:paraId="3AE41D9B" w14:textId="77777777" w:rsidR="000D04D4" w:rsidRPr="00E803B9" w:rsidRDefault="000D04D4" w:rsidP="000D04D4">
      <w:pPr>
        <w:spacing w:after="0" w:line="276" w:lineRule="auto"/>
        <w:contextualSpacing/>
        <w:rPr>
          <w:rFonts w:ascii="Calibri" w:hAnsi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Healthy school meals are an essential part of the school environment and a proven tool for improving a child’s health, growth, development, and educational outcomes.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00950F16">
        <w:rPr>
          <w:rFonts w:ascii="Calibri" w:hAnsi="Calibri"/>
        </w:rPr>
        <w:t xml:space="preserve">AFHK and USDA are committed to working together to </w:t>
      </w:r>
      <w:r w:rsidRPr="00142D58">
        <w:rPr>
          <w:rFonts w:cstheme="minorHAnsi"/>
          <w:color w:val="000000"/>
        </w:rPr>
        <w:t xml:space="preserve">strengthen school meals and </w:t>
      </w:r>
      <w:r w:rsidRPr="00142D58">
        <w:rPr>
          <w:rFonts w:cstheme="minorHAnsi"/>
        </w:rPr>
        <w:t>investment in a bright future for our children.</w:t>
      </w:r>
    </w:p>
    <w:p w14:paraId="2CD3A4A6" w14:textId="77777777" w:rsidR="00907250" w:rsidRDefault="00907250" w:rsidP="000D04D4">
      <w:pPr>
        <w:spacing w:after="0" w:line="240" w:lineRule="auto"/>
        <w:jc w:val="center"/>
      </w:pPr>
    </w:p>
    <w:sectPr w:rsidR="00907250" w:rsidSect="001C2A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238"/>
    <w:multiLevelType w:val="hybridMultilevel"/>
    <w:tmpl w:val="63B2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0"/>
    <w:rsid w:val="000812EA"/>
    <w:rsid w:val="000820CE"/>
    <w:rsid w:val="000D04D4"/>
    <w:rsid w:val="001262DA"/>
    <w:rsid w:val="001C2A4B"/>
    <w:rsid w:val="003700B7"/>
    <w:rsid w:val="003D0AFB"/>
    <w:rsid w:val="00673EBF"/>
    <w:rsid w:val="00745041"/>
    <w:rsid w:val="007928E6"/>
    <w:rsid w:val="00825739"/>
    <w:rsid w:val="00907250"/>
    <w:rsid w:val="00960010"/>
    <w:rsid w:val="00991FC9"/>
    <w:rsid w:val="00A618FB"/>
    <w:rsid w:val="00A93FF7"/>
    <w:rsid w:val="00CB5A11"/>
    <w:rsid w:val="00D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9ABA"/>
  <w15:chartTrackingRefBased/>
  <w15:docId w15:val="{1941C806-6E6A-439D-A3C1-EB5012C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60010"/>
  </w:style>
  <w:style w:type="character" w:customStyle="1" w:styleId="eop">
    <w:name w:val="eop"/>
    <w:basedOn w:val="DefaultParagraphFont"/>
    <w:rsid w:val="00960010"/>
  </w:style>
  <w:style w:type="paragraph" w:styleId="CommentText">
    <w:name w:val="annotation text"/>
    <w:basedOn w:val="Normal"/>
    <w:link w:val="CommentTextChar"/>
    <w:uiPriority w:val="99"/>
    <w:unhideWhenUsed/>
    <w:rsid w:val="00673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E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3E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mealsincentives.org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Martinez</dc:creator>
  <cp:keywords/>
  <dc:description/>
  <cp:lastModifiedBy>Kim Crudele</cp:lastModifiedBy>
  <cp:revision>5</cp:revision>
  <dcterms:created xsi:type="dcterms:W3CDTF">2025-02-07T20:45:00Z</dcterms:created>
  <dcterms:modified xsi:type="dcterms:W3CDTF">2025-02-07T20:51:00Z</dcterms:modified>
</cp:coreProperties>
</file>